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0E20E6">
        <w:rPr>
          <w:rFonts w:ascii="Times New Roman" w:hAnsi="Times New Roman" w:cs="Times New Roman"/>
          <w:b/>
          <w:sz w:val="28"/>
          <w:szCs w:val="28"/>
          <w:lang w:val="kk-KZ"/>
        </w:rPr>
        <w:drawing>
          <wp:anchor distT="0" distB="0" distL="114300" distR="114300" simplePos="0" relativeHeight="251658240" behindDoc="1" locked="0" layoutInCell="1" allowOverlap="1" wp14:anchorId="6AF7A25F" wp14:editId="391D0388">
            <wp:simplePos x="0" y="0"/>
            <wp:positionH relativeFrom="column">
              <wp:posOffset>-120015</wp:posOffset>
            </wp:positionH>
            <wp:positionV relativeFrom="paragraph">
              <wp:posOffset>-292100</wp:posOffset>
            </wp:positionV>
            <wp:extent cx="3981450" cy="3867150"/>
            <wp:effectExtent l="0" t="0" r="0" b="0"/>
            <wp:wrapThrough wrapText="bothSides">
              <wp:wrapPolygon edited="0">
                <wp:start x="0" y="0"/>
                <wp:lineTo x="0" y="21494"/>
                <wp:lineTo x="21497" y="21494"/>
                <wp:lineTo x="214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Pr="000E20E6" w:rsidRDefault="000E20E6" w:rsidP="000E20E6">
      <w:pPr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  <w:r w:rsidRPr="000E20E6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  <w:t>Баймурзина Айсара Опагалиевна</w:t>
      </w:r>
      <w:r w:rsidRPr="000E20E6"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  <w:br/>
      </w:r>
    </w:p>
    <w:p w:rsidR="000E20E6" w:rsidRDefault="000E20E6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</w:pPr>
    </w:p>
    <w:p w:rsidR="000E20E6" w:rsidRPr="000E20E6" w:rsidRDefault="000E20E6" w:rsidP="000E20E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🔵08.10.1949 жылы туылған, география пәні мұғалімі.</w:t>
      </w:r>
      <w:r w:rsidRPr="000E20E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🔵2007 жылы облыс әкімінің қабылдауында болып, «Алғыс хат» және бағалы сыйлықтармен марапатталды.</w:t>
      </w:r>
      <w:r w:rsidRPr="000E20E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🔵Облыстық, аудандық олимпиадаға оқушыларды қатыстырып үнемі жүлделі орындарға ие болды. Ұстаз ретінде аудандық білім бөлімінен «Мақтау қағаздардың», «Алғыс хаттардың», ақшалай және бағалай сыйлықтардың иегері.</w:t>
      </w:r>
      <w:r w:rsidRPr="000E20E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🔵2007 жылы Хромтау аудандық білім бөлімі, денешынықтыру және спорт бөлімі мен Хромтау аудандық білім беру қызметкерлерінің кәсіподақ ұйымының төрайымы атынан Алғыс хатпен марапатталған.</w:t>
      </w:r>
      <w:r w:rsidRPr="000E20E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🔵2008 жылы зейнеткерлікке шықты. 40 жыл ұстаздық қызмет атқарды.</w:t>
      </w: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0E6" w:rsidRDefault="000E20E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360" w:rsidRPr="00D84360" w:rsidRDefault="00D843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4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D84360" w:rsidRPr="00D84360" w:rsidSect="000E20E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EC"/>
    <w:rsid w:val="000E20E6"/>
    <w:rsid w:val="00742FEC"/>
    <w:rsid w:val="00A7217F"/>
    <w:rsid w:val="00BA27B3"/>
    <w:rsid w:val="00D84360"/>
    <w:rsid w:val="00E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3</cp:revision>
  <dcterms:created xsi:type="dcterms:W3CDTF">2023-09-28T04:33:00Z</dcterms:created>
  <dcterms:modified xsi:type="dcterms:W3CDTF">2023-10-11T06:20:00Z</dcterms:modified>
</cp:coreProperties>
</file>