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6F" w:rsidRPr="001A36CC" w:rsidRDefault="001E7D6F" w:rsidP="001E7D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2022-2023</w:t>
      </w:r>
      <w:r w:rsidRPr="00506F64">
        <w:rPr>
          <w:rFonts w:ascii="Times New Roman" w:hAnsi="Times New Roman" w:cs="Times New Roman"/>
          <w:sz w:val="24"/>
          <w:szCs w:val="24"/>
          <w:lang w:val="kk-KZ"/>
        </w:rPr>
        <w:t xml:space="preserve"> оқу жылының қыркүйек айында </w:t>
      </w:r>
      <w:r w:rsidRPr="00506F64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“Адал ұрпақ” </w:t>
      </w:r>
      <w:r w:rsidRPr="00506F64">
        <w:rPr>
          <w:rFonts w:ascii="Times New Roman" w:hAnsi="Times New Roman" w:cs="Times New Roman"/>
          <w:sz w:val="24"/>
          <w:szCs w:val="24"/>
          <w:lang w:val="kk-KZ"/>
        </w:rPr>
        <w:t xml:space="preserve">еріктілер клубының жұмыс жоспары бекітілді. “Парасатты азамат” бұрышы жаңартылды.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Қыркүйек айында с</w:t>
      </w:r>
      <w:r w:rsidRPr="001A36CC">
        <w:rPr>
          <w:rFonts w:ascii="Times New Roman" w:hAnsi="Times New Roman" w:cs="Times New Roman"/>
          <w:sz w:val="24"/>
          <w:szCs w:val="24"/>
          <w:lang w:val="kk-KZ"/>
        </w:rPr>
        <w:t>ыбайлас жемқорлыққа қарсы іс-қимыл туралы" Заңға сәйкес сыбайлас жемқорлыққа қарсы мәдениетті қалыптастыру мақсатында Қопа орта мектебінің 5-7сынып білім алушыларымен "Адалдық-адамдықтың белгісі" тақырыбында адалдық сағаты өткізілді.</w:t>
      </w:r>
    </w:p>
    <w:p w:rsidR="001E7D6F" w:rsidRPr="001A36CC" w:rsidRDefault="001E7D6F" w:rsidP="001E7D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36CC">
        <w:rPr>
          <w:rFonts w:ascii="Times New Roman" w:hAnsi="Times New Roman" w:cs="Times New Roman"/>
          <w:sz w:val="24"/>
          <w:szCs w:val="24"/>
          <w:lang w:val="kk-KZ"/>
        </w:rPr>
        <w:t>Шара барысында</w:t>
      </w:r>
    </w:p>
    <w:p w:rsidR="001E7D6F" w:rsidRDefault="001E7D6F" w:rsidP="001E7D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36CC">
        <w:rPr>
          <w:rFonts w:ascii="Times New Roman" w:hAnsi="Times New Roman" w:cs="Times New Roman"/>
          <w:sz w:val="24"/>
          <w:szCs w:val="24"/>
          <w:lang w:val="kk-KZ"/>
        </w:rPr>
        <w:t>«Адалдықтың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өтемі» видеоролик көрсетілді.</w:t>
      </w:r>
      <w:r w:rsidRPr="001A36CC">
        <w:rPr>
          <w:rFonts w:ascii="Times New Roman" w:hAnsi="Times New Roman" w:cs="Times New Roman"/>
          <w:sz w:val="24"/>
          <w:szCs w:val="24"/>
          <w:lang w:val="kk-KZ"/>
        </w:rPr>
        <w:t>Оқушылар өз пікірлерін ортаға салады.</w:t>
      </w:r>
      <w:r w:rsidRPr="00506F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E7D6F" w:rsidRPr="004A4C08" w:rsidRDefault="001E7D6F" w:rsidP="001E7D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51BD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5C69ECC" wp14:editId="6FC6D983">
            <wp:simplePos x="0" y="0"/>
            <wp:positionH relativeFrom="column">
              <wp:posOffset>2063115</wp:posOffset>
            </wp:positionH>
            <wp:positionV relativeFrom="paragraph">
              <wp:posOffset>704215</wp:posOffset>
            </wp:positionV>
            <wp:extent cx="19716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96" y="21462"/>
                <wp:lineTo x="21496" y="0"/>
                <wp:lineTo x="0" y="0"/>
              </wp:wrapPolygon>
            </wp:wrapTight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/>
                    <a:stretch/>
                  </pic:blipFill>
                  <pic:spPr>
                    <a:xfrm>
                      <a:off x="0" y="0"/>
                      <a:ext cx="1971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"Сыбайлас жемқорлықтың алдын алу " іс-шара жоспарына сәйкес Қопа орта мектебінің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5-</w:t>
      </w:r>
      <w:r w:rsidRPr="004A4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 сынып оқушыларына "Сыбайлас жемқорлық ұғымы" тақырыбында тәрбие сағаты өтті .</w:t>
      </w:r>
    </w:p>
    <w:p w:rsidR="001E7D6F" w:rsidRDefault="001E7D6F" w:rsidP="001E7D6F">
      <w:pPr>
        <w:spacing w:after="0" w:line="360" w:lineRule="auto"/>
        <w:jc w:val="both"/>
        <w:rPr>
          <w:lang w:val="kk-KZ"/>
        </w:rPr>
      </w:pPr>
      <w:r w:rsidRPr="004A4C08">
        <w:rPr>
          <w:rFonts w:ascii="Times New Roman" w:hAnsi="Times New Roman" w:cs="Times New Roman"/>
          <w:noProof/>
          <w:color w:val="262626"/>
          <w:sz w:val="24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3A937BE3" wp14:editId="470492B3">
            <wp:simplePos x="0" y="0"/>
            <wp:positionH relativeFrom="column">
              <wp:posOffset>4177665</wp:posOffset>
            </wp:positionH>
            <wp:positionV relativeFrom="paragraph">
              <wp:posOffset>300990</wp:posOffset>
            </wp:positionV>
            <wp:extent cx="19050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84" y="21462"/>
                <wp:lineTo x="2138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8" t="171" r="-801" b="14778"/>
                    <a:stretch/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C0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157CB1B3" wp14:editId="6BB9DD3E">
            <wp:simplePos x="0" y="0"/>
            <wp:positionH relativeFrom="column">
              <wp:posOffset>-89535</wp:posOffset>
            </wp:positionH>
            <wp:positionV relativeFrom="paragraph">
              <wp:posOffset>305435</wp:posOffset>
            </wp:positionV>
            <wp:extent cx="19335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94" y="21462"/>
                <wp:lineTo x="2149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D6F" w:rsidRDefault="001E7D6F" w:rsidP="001E7D6F">
      <w:pPr>
        <w:spacing w:line="36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1E7D6F" w:rsidRPr="00522F14" w:rsidRDefault="001E7D6F" w:rsidP="001E7D6F">
      <w:pPr>
        <w:spacing w:line="36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C15A4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  <w:lang w:val="kk-KZ"/>
        </w:rPr>
        <w:t>11 қазан күні 7-8 сынып оқушыларына тәрбие ісі-жөніндегі орынбасары Хасенова А.т. «Сыбайлас жемқ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  <w:lang w:val="kk-KZ"/>
        </w:rPr>
        <w:t>орлыққа жол жоқ» атты тәрбие са</w:t>
      </w:r>
      <w:r w:rsidRPr="00C15A45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  <w:lang w:val="kk-KZ"/>
        </w:rPr>
        <w:t>ғатын өткізді.Және де мектеп дәлізінде оқушыларға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  <w:lang w:val="kk-KZ"/>
        </w:rPr>
        <w:t xml:space="preserve"> адалдық дүкені ұйымдастырылып,</w:t>
      </w:r>
      <w:r w:rsidRPr="004A4C08">
        <w:rPr>
          <w:lang w:val="kk-KZ"/>
        </w:rPr>
        <w:t xml:space="preserve"> </w:t>
      </w:r>
      <w:r w:rsidRPr="004A4C08"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  <w:lang w:val="kk-KZ"/>
        </w:rPr>
        <w:t>«Шапағат»дебат клубының ұйымдастыруымен «Сыбайлас жемқорлық – қоғам дер</w:t>
      </w:r>
      <w:r>
        <w:rPr>
          <w:rFonts w:ascii="Times New Roman" w:hAnsi="Times New Roman" w:cs="Times New Roman"/>
          <w:color w:val="262626"/>
          <w:sz w:val="24"/>
          <w:szCs w:val="21"/>
          <w:shd w:val="clear" w:color="auto" w:fill="FFFFFF"/>
          <w:lang w:val="kk-KZ"/>
        </w:rPr>
        <w:t>ті» тақырыбында пікірталас өткізілді.</w:t>
      </w:r>
    </w:p>
    <w:p w:rsidR="00D620B4" w:rsidRPr="001E7D6F" w:rsidRDefault="00D620B4">
      <w:pPr>
        <w:rPr>
          <w:lang w:val="kk-KZ"/>
        </w:rPr>
      </w:pPr>
      <w:bookmarkStart w:id="0" w:name="_GoBack"/>
      <w:bookmarkEnd w:id="0"/>
    </w:p>
    <w:sectPr w:rsidR="00D620B4" w:rsidRPr="001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E1"/>
    <w:rsid w:val="001E7D6F"/>
    <w:rsid w:val="00686DE1"/>
    <w:rsid w:val="00D6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17828-F572-486D-B01E-49F8FF65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D6F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2023-10-16T08:25:00Z</dcterms:created>
  <dcterms:modified xsi:type="dcterms:W3CDTF">2023-10-16T08:25:00Z</dcterms:modified>
</cp:coreProperties>
</file>